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46" w:rsidRDefault="00A35446" w:rsidP="00A35446">
      <w:pPr>
        <w:jc w:val="both"/>
        <w:rPr>
          <w:rFonts w:ascii="Arial" w:hAnsi="Arial" w:cs="Arial"/>
          <w:sz w:val="22"/>
        </w:rPr>
      </w:pPr>
    </w:p>
    <w:p w:rsidR="00F849AD" w:rsidRDefault="00B75481" w:rsidP="00A35446">
      <w:pPr>
        <w:jc w:val="both"/>
        <w:rPr>
          <w:rFonts w:ascii="Arial" w:hAnsi="Arial" w:cs="Arial"/>
          <w:sz w:val="22"/>
        </w:rPr>
      </w:pPr>
      <w:r>
        <w:rPr>
          <w:rFonts w:ascii="Arial" w:hAnsi="Arial" w:cs="Arial"/>
          <w:sz w:val="22"/>
        </w:rPr>
        <w:t>Die Gemeinde Binau</w:t>
      </w:r>
      <w:r w:rsidR="00F849AD" w:rsidRPr="00F849AD">
        <w:rPr>
          <w:rFonts w:ascii="Arial" w:hAnsi="Arial" w:cs="Arial"/>
          <w:sz w:val="22"/>
        </w:rPr>
        <w:t xml:space="preserve"> bietet in ihren Grundschulen im Rahmen der Verlässlichen Grundschule Betreuung vor und nach dem Unterricht an. Damit soll den Bedürfnissen von Eltern Rechnung getragen werden, die auf Grund beruflicher oder anderer Verpflichtungen verlässliche ergänzende Betreuung ihrer Kinder benötigen. </w:t>
      </w:r>
    </w:p>
    <w:p w:rsidR="00F849AD" w:rsidRDefault="00F849AD" w:rsidP="00A35446">
      <w:pPr>
        <w:jc w:val="both"/>
        <w:rPr>
          <w:rFonts w:ascii="Arial" w:hAnsi="Arial" w:cs="Arial"/>
          <w:sz w:val="22"/>
        </w:rPr>
      </w:pPr>
    </w:p>
    <w:p w:rsidR="00F849AD" w:rsidRDefault="00F849AD" w:rsidP="00A35446">
      <w:pPr>
        <w:jc w:val="both"/>
        <w:rPr>
          <w:rFonts w:ascii="Arial" w:hAnsi="Arial" w:cs="Arial"/>
          <w:b/>
          <w:bCs/>
          <w:sz w:val="22"/>
        </w:rPr>
      </w:pPr>
      <w:r w:rsidRPr="00F849AD">
        <w:rPr>
          <w:rFonts w:ascii="Arial" w:hAnsi="Arial" w:cs="Arial"/>
          <w:b/>
          <w:bCs/>
          <w:sz w:val="22"/>
        </w:rPr>
        <w:t xml:space="preserve">Betreuungszeitraum: </w:t>
      </w:r>
    </w:p>
    <w:p w:rsidR="00F849AD" w:rsidRPr="00F849AD" w:rsidRDefault="00F849AD" w:rsidP="00A35446">
      <w:pPr>
        <w:jc w:val="both"/>
        <w:rPr>
          <w:rFonts w:ascii="Arial" w:hAnsi="Arial" w:cs="Arial"/>
          <w:sz w:val="10"/>
          <w:szCs w:val="10"/>
        </w:rPr>
      </w:pPr>
    </w:p>
    <w:p w:rsidR="00F849AD" w:rsidRDefault="00F849AD" w:rsidP="00A35446">
      <w:pPr>
        <w:jc w:val="both"/>
        <w:rPr>
          <w:rFonts w:ascii="Arial" w:hAnsi="Arial" w:cs="Arial"/>
          <w:sz w:val="22"/>
        </w:rPr>
      </w:pPr>
      <w:r w:rsidRPr="00F849AD">
        <w:rPr>
          <w:rFonts w:ascii="Arial" w:hAnsi="Arial" w:cs="Arial"/>
          <w:sz w:val="22"/>
        </w:rPr>
        <w:t>Die Betreuu</w:t>
      </w:r>
      <w:r w:rsidR="00B75481">
        <w:rPr>
          <w:rFonts w:ascii="Arial" w:hAnsi="Arial" w:cs="Arial"/>
          <w:sz w:val="22"/>
        </w:rPr>
        <w:t xml:space="preserve">ng erfolgt </w:t>
      </w:r>
      <w:r w:rsidR="00B75481" w:rsidRPr="00B75481">
        <w:rPr>
          <w:rFonts w:ascii="Arial" w:hAnsi="Arial" w:cs="Arial"/>
          <w:sz w:val="22"/>
          <w:u w:val="single"/>
        </w:rPr>
        <w:t>an Schultagen</w:t>
      </w:r>
      <w:r w:rsidR="00B75481">
        <w:rPr>
          <w:rFonts w:ascii="Arial" w:hAnsi="Arial" w:cs="Arial"/>
          <w:sz w:val="22"/>
        </w:rPr>
        <w:t xml:space="preserve"> von</w:t>
      </w:r>
      <w:r w:rsidRPr="00F849AD">
        <w:rPr>
          <w:rFonts w:ascii="Arial" w:hAnsi="Arial" w:cs="Arial"/>
          <w:sz w:val="22"/>
        </w:rPr>
        <w:t xml:space="preserve"> 7.</w:t>
      </w:r>
      <w:r w:rsidR="00B75481">
        <w:rPr>
          <w:rFonts w:ascii="Arial" w:hAnsi="Arial" w:cs="Arial"/>
          <w:sz w:val="22"/>
        </w:rPr>
        <w:t>30</w:t>
      </w:r>
      <w:r w:rsidRPr="00F849AD">
        <w:rPr>
          <w:rFonts w:ascii="Arial" w:hAnsi="Arial" w:cs="Arial"/>
          <w:sz w:val="22"/>
        </w:rPr>
        <w:t xml:space="preserve"> Uhr</w:t>
      </w:r>
      <w:r w:rsidR="00B75481">
        <w:rPr>
          <w:rFonts w:ascii="Arial" w:hAnsi="Arial" w:cs="Arial"/>
          <w:sz w:val="22"/>
        </w:rPr>
        <w:t xml:space="preserve"> bis 8:30 Uhr und von 11:15 Uhr bis </w:t>
      </w:r>
      <w:r w:rsidRPr="00F849AD">
        <w:rPr>
          <w:rFonts w:ascii="Arial" w:hAnsi="Arial" w:cs="Arial"/>
          <w:sz w:val="22"/>
        </w:rPr>
        <w:t>14.00 Uhr</w:t>
      </w:r>
      <w:r w:rsidR="00204B0A">
        <w:rPr>
          <w:rFonts w:ascii="Arial" w:hAnsi="Arial" w:cs="Arial"/>
          <w:sz w:val="22"/>
        </w:rPr>
        <w:t>, aber nur außerhalb der Unterrichtszeiten</w:t>
      </w:r>
      <w:r w:rsidRPr="00F849AD">
        <w:rPr>
          <w:rFonts w:ascii="Arial" w:hAnsi="Arial" w:cs="Arial"/>
          <w:sz w:val="22"/>
        </w:rPr>
        <w:t xml:space="preserve">. Die genauen Betreuungszeiten werden </w:t>
      </w:r>
      <w:r w:rsidR="00204B0A">
        <w:rPr>
          <w:rFonts w:ascii="Arial" w:hAnsi="Arial" w:cs="Arial"/>
          <w:sz w:val="22"/>
        </w:rPr>
        <w:t xml:space="preserve">nach den verbindlichen Anmeldungen sowie </w:t>
      </w:r>
      <w:r w:rsidRPr="00F849AD">
        <w:rPr>
          <w:rFonts w:ascii="Arial" w:hAnsi="Arial" w:cs="Arial"/>
          <w:sz w:val="22"/>
        </w:rPr>
        <w:t>in Abstimmung mit der jeweiligen Schulleitung zu Beginn des Schuljahres festge</w:t>
      </w:r>
      <w:r w:rsidR="00B75481">
        <w:rPr>
          <w:rFonts w:ascii="Arial" w:hAnsi="Arial" w:cs="Arial"/>
          <w:sz w:val="22"/>
        </w:rPr>
        <w:t>legt.</w:t>
      </w:r>
    </w:p>
    <w:p w:rsidR="00ED1253" w:rsidRDefault="00ED1253" w:rsidP="00A35446">
      <w:pPr>
        <w:jc w:val="both"/>
        <w:rPr>
          <w:rFonts w:ascii="Arial" w:hAnsi="Arial" w:cs="Arial"/>
          <w:sz w:val="22"/>
        </w:rPr>
      </w:pPr>
      <w:r>
        <w:rPr>
          <w:rFonts w:ascii="Arial" w:hAnsi="Arial" w:cs="Arial"/>
          <w:sz w:val="22"/>
        </w:rPr>
        <w:t>Bei Ausfall von stundenplanmäßigem Unterricht ist die Schule für die Betreuung zuständig.</w:t>
      </w:r>
    </w:p>
    <w:p w:rsidR="006E0CF5" w:rsidRPr="00F849AD" w:rsidRDefault="006E0CF5" w:rsidP="00A35446">
      <w:pPr>
        <w:jc w:val="both"/>
        <w:rPr>
          <w:rFonts w:ascii="Arial" w:hAnsi="Arial" w:cs="Arial"/>
          <w:sz w:val="22"/>
        </w:rPr>
      </w:pPr>
    </w:p>
    <w:p w:rsidR="00F849AD" w:rsidRDefault="00F849AD" w:rsidP="00A35446">
      <w:pPr>
        <w:jc w:val="both"/>
        <w:rPr>
          <w:rFonts w:ascii="Arial" w:hAnsi="Arial" w:cs="Arial"/>
          <w:b/>
          <w:bCs/>
          <w:sz w:val="22"/>
        </w:rPr>
      </w:pPr>
      <w:r w:rsidRPr="00F849AD">
        <w:rPr>
          <w:rFonts w:ascii="Arial" w:hAnsi="Arial" w:cs="Arial"/>
          <w:b/>
          <w:bCs/>
          <w:sz w:val="22"/>
        </w:rPr>
        <w:t xml:space="preserve">Betreuungsgestaltung: </w:t>
      </w:r>
      <w:bookmarkStart w:id="0" w:name="_GoBack"/>
      <w:bookmarkEnd w:id="0"/>
    </w:p>
    <w:p w:rsidR="00F849AD" w:rsidRPr="00F849AD" w:rsidRDefault="00F849AD" w:rsidP="00A35446">
      <w:pPr>
        <w:jc w:val="both"/>
        <w:rPr>
          <w:rFonts w:ascii="Arial" w:hAnsi="Arial" w:cs="Arial"/>
          <w:sz w:val="10"/>
          <w:szCs w:val="10"/>
        </w:rPr>
      </w:pPr>
    </w:p>
    <w:p w:rsidR="00F849AD" w:rsidRDefault="00F849AD" w:rsidP="00A35446">
      <w:pPr>
        <w:jc w:val="both"/>
        <w:rPr>
          <w:rFonts w:ascii="Arial" w:hAnsi="Arial" w:cs="Arial"/>
          <w:sz w:val="22"/>
        </w:rPr>
      </w:pPr>
      <w:r w:rsidRPr="00F849AD">
        <w:rPr>
          <w:rFonts w:ascii="Arial" w:hAnsi="Arial" w:cs="Arial"/>
          <w:sz w:val="22"/>
        </w:rPr>
        <w:t xml:space="preserve">Im Rahmen der Betreuung findet kein Unterricht statt. Während der Betreuungszeiten erfolgt eine Beaufsichtigung des Kindes durch eine Betreuungsperson. Dabei stehen kreative, spielerische und freizeitbezogene Aktivitäten im Mittelpunkt. Konkretere Informationen können Ihnen hierzu die Betreuungspersonen geben. Natürlich können Sie diesen auch Anregungen und Wünsche mitteilen. </w:t>
      </w:r>
    </w:p>
    <w:p w:rsidR="00F849AD" w:rsidRDefault="00F849AD" w:rsidP="00A35446">
      <w:pPr>
        <w:jc w:val="both"/>
        <w:rPr>
          <w:rFonts w:ascii="Arial" w:hAnsi="Arial" w:cs="Arial"/>
          <w:sz w:val="22"/>
        </w:rPr>
      </w:pPr>
    </w:p>
    <w:p w:rsidR="00F849AD" w:rsidRDefault="00F849AD" w:rsidP="00A35446">
      <w:pPr>
        <w:jc w:val="both"/>
        <w:rPr>
          <w:rFonts w:ascii="Arial" w:hAnsi="Arial" w:cs="Arial"/>
          <w:b/>
          <w:bCs/>
          <w:sz w:val="22"/>
        </w:rPr>
      </w:pPr>
      <w:r w:rsidRPr="00F849AD">
        <w:rPr>
          <w:rFonts w:ascii="Arial" w:hAnsi="Arial" w:cs="Arial"/>
          <w:b/>
          <w:bCs/>
          <w:sz w:val="22"/>
        </w:rPr>
        <w:t xml:space="preserve">An- und Abmeldung: </w:t>
      </w:r>
    </w:p>
    <w:p w:rsidR="00F849AD" w:rsidRPr="00F849AD" w:rsidRDefault="00F849AD" w:rsidP="00A35446">
      <w:pPr>
        <w:jc w:val="both"/>
        <w:rPr>
          <w:rFonts w:ascii="Arial" w:hAnsi="Arial" w:cs="Arial"/>
          <w:sz w:val="10"/>
          <w:szCs w:val="10"/>
        </w:rPr>
      </w:pPr>
    </w:p>
    <w:p w:rsidR="00F849AD" w:rsidRDefault="00F849AD" w:rsidP="00A35446">
      <w:pPr>
        <w:jc w:val="both"/>
        <w:rPr>
          <w:rFonts w:ascii="Arial" w:hAnsi="Arial" w:cs="Arial"/>
          <w:sz w:val="22"/>
        </w:rPr>
      </w:pPr>
      <w:r w:rsidRPr="00F849AD">
        <w:rPr>
          <w:rFonts w:ascii="Arial" w:hAnsi="Arial" w:cs="Arial"/>
          <w:sz w:val="22"/>
        </w:rPr>
        <w:t xml:space="preserve">Die Anmeldung </w:t>
      </w:r>
      <w:r w:rsidR="00B75481">
        <w:rPr>
          <w:rFonts w:ascii="Arial" w:hAnsi="Arial" w:cs="Arial"/>
          <w:sz w:val="22"/>
        </w:rPr>
        <w:t>gilt für das jeweilige Schuljahr und er</w:t>
      </w:r>
      <w:r w:rsidRPr="00F849AD">
        <w:rPr>
          <w:rFonts w:ascii="Arial" w:hAnsi="Arial" w:cs="Arial"/>
          <w:sz w:val="22"/>
        </w:rPr>
        <w:t xml:space="preserve">folgt schriftlich mittels Anmeldeformular und kann bei der Betreuerin, der Schulleitung oder bei der </w:t>
      </w:r>
      <w:r w:rsidR="00B75481">
        <w:rPr>
          <w:rFonts w:ascii="Arial" w:hAnsi="Arial" w:cs="Arial"/>
          <w:sz w:val="22"/>
        </w:rPr>
        <w:t>Gemeinde Binau</w:t>
      </w:r>
      <w:r w:rsidRPr="00F849AD">
        <w:rPr>
          <w:rFonts w:ascii="Arial" w:hAnsi="Arial" w:cs="Arial"/>
          <w:sz w:val="22"/>
        </w:rPr>
        <w:t xml:space="preserve"> abgegeben werden</w:t>
      </w:r>
      <w:r w:rsidR="00B75481">
        <w:rPr>
          <w:rFonts w:ascii="Arial" w:hAnsi="Arial" w:cs="Arial"/>
          <w:sz w:val="22"/>
        </w:rPr>
        <w:t>.</w:t>
      </w:r>
    </w:p>
    <w:p w:rsidR="00F849AD" w:rsidRDefault="00F849AD" w:rsidP="00A35446">
      <w:pPr>
        <w:jc w:val="both"/>
        <w:rPr>
          <w:rFonts w:ascii="Arial" w:hAnsi="Arial" w:cs="Arial"/>
          <w:sz w:val="22"/>
        </w:rPr>
      </w:pPr>
    </w:p>
    <w:p w:rsidR="00F849AD" w:rsidRDefault="00F849AD" w:rsidP="00A35446">
      <w:pPr>
        <w:jc w:val="both"/>
        <w:rPr>
          <w:rFonts w:ascii="Arial" w:hAnsi="Arial" w:cs="Arial"/>
          <w:b/>
          <w:bCs/>
          <w:sz w:val="22"/>
        </w:rPr>
      </w:pPr>
      <w:r w:rsidRPr="00F849AD">
        <w:rPr>
          <w:rFonts w:ascii="Arial" w:hAnsi="Arial" w:cs="Arial"/>
          <w:b/>
          <w:bCs/>
          <w:sz w:val="22"/>
        </w:rPr>
        <w:t xml:space="preserve">Entgelt: </w:t>
      </w:r>
    </w:p>
    <w:p w:rsidR="00F849AD" w:rsidRPr="00F849AD" w:rsidRDefault="00F849AD" w:rsidP="00A35446">
      <w:pPr>
        <w:jc w:val="both"/>
        <w:rPr>
          <w:rFonts w:ascii="Arial" w:hAnsi="Arial" w:cs="Arial"/>
          <w:sz w:val="10"/>
          <w:szCs w:val="10"/>
        </w:rPr>
      </w:pPr>
    </w:p>
    <w:p w:rsidR="006E0CF5" w:rsidRDefault="00F849AD" w:rsidP="00A35446">
      <w:pPr>
        <w:jc w:val="both"/>
        <w:rPr>
          <w:rFonts w:ascii="Arial" w:hAnsi="Arial" w:cs="Arial"/>
          <w:sz w:val="22"/>
        </w:rPr>
      </w:pPr>
      <w:r w:rsidRPr="00F849AD">
        <w:rPr>
          <w:rFonts w:ascii="Arial" w:hAnsi="Arial" w:cs="Arial"/>
          <w:sz w:val="22"/>
        </w:rPr>
        <w:t xml:space="preserve">Das Entgelt berechnet sich entsprechend der wöchentlichen Inanspruchnahme der Betreuung und sieht folgende Staffelung vor: </w:t>
      </w:r>
    </w:p>
    <w:p w:rsidR="006E0CF5" w:rsidRPr="00ED1253" w:rsidRDefault="006E0CF5" w:rsidP="00A35446">
      <w:pPr>
        <w:jc w:val="both"/>
        <w:rPr>
          <w:rFonts w:ascii="Arial" w:hAnsi="Arial" w:cs="Arial"/>
          <w:sz w:val="10"/>
          <w:szCs w:val="10"/>
        </w:rPr>
      </w:pPr>
    </w:p>
    <w:p w:rsidR="00F849AD" w:rsidRPr="00F849AD" w:rsidRDefault="00B75481" w:rsidP="00A35446">
      <w:pPr>
        <w:tabs>
          <w:tab w:val="left" w:pos="993"/>
        </w:tabs>
        <w:jc w:val="both"/>
        <w:rPr>
          <w:rFonts w:ascii="Arial" w:hAnsi="Arial" w:cs="Arial"/>
          <w:sz w:val="22"/>
        </w:rPr>
      </w:pPr>
      <w:r>
        <w:rPr>
          <w:rFonts w:ascii="Arial" w:hAnsi="Arial" w:cs="Arial"/>
          <w:b/>
          <w:bCs/>
          <w:sz w:val="22"/>
        </w:rPr>
        <w:tab/>
      </w:r>
      <w:r w:rsidR="00F849AD">
        <w:rPr>
          <w:rFonts w:ascii="Arial" w:hAnsi="Arial" w:cs="Arial"/>
          <w:b/>
          <w:bCs/>
          <w:sz w:val="22"/>
        </w:rPr>
        <w:tab/>
      </w:r>
      <w:r>
        <w:rPr>
          <w:rFonts w:ascii="Arial" w:hAnsi="Arial" w:cs="Arial"/>
          <w:b/>
          <w:bCs/>
          <w:sz w:val="22"/>
        </w:rPr>
        <w:t xml:space="preserve">bis </w:t>
      </w:r>
      <w:r w:rsidR="00F849AD" w:rsidRPr="00F849AD">
        <w:rPr>
          <w:rFonts w:ascii="Arial" w:hAnsi="Arial" w:cs="Arial"/>
          <w:b/>
          <w:bCs/>
          <w:sz w:val="22"/>
        </w:rPr>
        <w:t>5 Tage in der Woche</w:t>
      </w:r>
      <w:r w:rsidR="006E0CF5">
        <w:rPr>
          <w:rFonts w:ascii="Arial" w:hAnsi="Arial" w:cs="Arial"/>
          <w:b/>
          <w:bCs/>
          <w:sz w:val="22"/>
        </w:rPr>
        <w:t>:</w:t>
      </w:r>
      <w:r w:rsidR="006E0CF5">
        <w:rPr>
          <w:rFonts w:ascii="Arial" w:hAnsi="Arial" w:cs="Arial"/>
          <w:b/>
          <w:bCs/>
          <w:sz w:val="22"/>
        </w:rPr>
        <w:tab/>
      </w:r>
      <w:r w:rsidR="00F849AD" w:rsidRPr="00F849AD">
        <w:rPr>
          <w:rFonts w:ascii="Arial" w:hAnsi="Arial" w:cs="Arial"/>
          <w:b/>
          <w:bCs/>
          <w:sz w:val="22"/>
        </w:rPr>
        <w:t>5</w:t>
      </w:r>
      <w:r>
        <w:rPr>
          <w:rFonts w:ascii="Arial" w:hAnsi="Arial" w:cs="Arial"/>
          <w:b/>
          <w:bCs/>
          <w:sz w:val="22"/>
        </w:rPr>
        <w:t>0</w:t>
      </w:r>
      <w:r w:rsidR="00F849AD" w:rsidRPr="00F849AD">
        <w:rPr>
          <w:rFonts w:ascii="Arial" w:hAnsi="Arial" w:cs="Arial"/>
          <w:b/>
          <w:bCs/>
          <w:sz w:val="22"/>
        </w:rPr>
        <w:t xml:space="preserve"> €/Monat </w:t>
      </w:r>
    </w:p>
    <w:p w:rsidR="00F849AD" w:rsidRPr="00F849AD" w:rsidRDefault="00B75481" w:rsidP="00A35446">
      <w:pPr>
        <w:tabs>
          <w:tab w:val="left" w:pos="993"/>
        </w:tabs>
        <w:jc w:val="both"/>
        <w:rPr>
          <w:rFonts w:ascii="Arial" w:hAnsi="Arial" w:cs="Arial"/>
          <w:sz w:val="22"/>
        </w:rPr>
      </w:pPr>
      <w:r>
        <w:rPr>
          <w:rFonts w:ascii="Arial" w:hAnsi="Arial" w:cs="Arial"/>
          <w:b/>
          <w:bCs/>
          <w:sz w:val="22"/>
        </w:rPr>
        <w:tab/>
      </w:r>
      <w:r w:rsidR="00F849AD">
        <w:rPr>
          <w:rFonts w:ascii="Arial" w:hAnsi="Arial" w:cs="Arial"/>
          <w:b/>
          <w:bCs/>
          <w:sz w:val="22"/>
        </w:rPr>
        <w:tab/>
      </w:r>
      <w:r>
        <w:rPr>
          <w:rFonts w:ascii="Arial" w:hAnsi="Arial" w:cs="Arial"/>
          <w:b/>
          <w:bCs/>
          <w:sz w:val="22"/>
        </w:rPr>
        <w:t>bis 3</w:t>
      </w:r>
      <w:r w:rsidR="00F849AD" w:rsidRPr="00F849AD">
        <w:rPr>
          <w:rFonts w:ascii="Arial" w:hAnsi="Arial" w:cs="Arial"/>
          <w:b/>
          <w:bCs/>
          <w:sz w:val="22"/>
        </w:rPr>
        <w:t xml:space="preserve"> Tage in der Woche</w:t>
      </w:r>
      <w:r w:rsidR="006E0CF5">
        <w:rPr>
          <w:rFonts w:ascii="Arial" w:hAnsi="Arial" w:cs="Arial"/>
          <w:b/>
          <w:bCs/>
          <w:sz w:val="22"/>
        </w:rPr>
        <w:t>:</w:t>
      </w:r>
      <w:r w:rsidR="006E0CF5">
        <w:rPr>
          <w:rFonts w:ascii="Arial" w:hAnsi="Arial" w:cs="Arial"/>
          <w:b/>
          <w:bCs/>
          <w:sz w:val="22"/>
        </w:rPr>
        <w:tab/>
      </w:r>
      <w:r>
        <w:rPr>
          <w:rFonts w:ascii="Arial" w:hAnsi="Arial" w:cs="Arial"/>
          <w:b/>
          <w:bCs/>
          <w:sz w:val="22"/>
        </w:rPr>
        <w:t>3</w:t>
      </w:r>
      <w:r w:rsidR="00ED1253">
        <w:rPr>
          <w:rFonts w:ascii="Arial" w:hAnsi="Arial" w:cs="Arial"/>
          <w:b/>
          <w:bCs/>
          <w:sz w:val="22"/>
        </w:rPr>
        <w:t>0</w:t>
      </w:r>
      <w:r w:rsidR="00F849AD" w:rsidRPr="00F849AD">
        <w:rPr>
          <w:rFonts w:ascii="Arial" w:hAnsi="Arial" w:cs="Arial"/>
          <w:b/>
          <w:bCs/>
          <w:sz w:val="22"/>
        </w:rPr>
        <w:t xml:space="preserve"> €/Monat </w:t>
      </w:r>
    </w:p>
    <w:p w:rsidR="00F849AD" w:rsidRPr="00F849AD" w:rsidRDefault="00B75481" w:rsidP="00A35446">
      <w:pPr>
        <w:tabs>
          <w:tab w:val="left" w:pos="993"/>
        </w:tabs>
        <w:jc w:val="both"/>
        <w:rPr>
          <w:rFonts w:ascii="Arial" w:hAnsi="Arial" w:cs="Arial"/>
          <w:sz w:val="22"/>
        </w:rPr>
      </w:pPr>
      <w:r>
        <w:rPr>
          <w:rFonts w:ascii="Arial" w:hAnsi="Arial" w:cs="Arial"/>
          <w:b/>
          <w:bCs/>
          <w:sz w:val="22"/>
        </w:rPr>
        <w:tab/>
      </w:r>
      <w:r w:rsidR="00F849AD">
        <w:rPr>
          <w:rFonts w:ascii="Arial" w:hAnsi="Arial" w:cs="Arial"/>
          <w:b/>
          <w:bCs/>
          <w:sz w:val="22"/>
        </w:rPr>
        <w:tab/>
      </w:r>
      <w:r>
        <w:rPr>
          <w:rFonts w:ascii="Arial" w:hAnsi="Arial" w:cs="Arial"/>
          <w:b/>
          <w:bCs/>
          <w:sz w:val="22"/>
        </w:rPr>
        <w:t>Nach Bedarf/Zehnerkarte</w:t>
      </w:r>
      <w:r w:rsidR="006E0CF5">
        <w:rPr>
          <w:rFonts w:ascii="Arial" w:hAnsi="Arial" w:cs="Arial"/>
          <w:b/>
          <w:bCs/>
          <w:sz w:val="22"/>
        </w:rPr>
        <w:t>:</w:t>
      </w:r>
      <w:r w:rsidR="006E0CF5">
        <w:rPr>
          <w:rFonts w:ascii="Arial" w:hAnsi="Arial" w:cs="Arial"/>
          <w:b/>
          <w:bCs/>
          <w:sz w:val="22"/>
        </w:rPr>
        <w:tab/>
      </w:r>
      <w:r>
        <w:rPr>
          <w:rFonts w:ascii="Arial" w:hAnsi="Arial" w:cs="Arial"/>
          <w:b/>
          <w:bCs/>
          <w:sz w:val="22"/>
        </w:rPr>
        <w:t>30 €</w:t>
      </w:r>
      <w:r w:rsidR="00F849AD" w:rsidRPr="00F849AD">
        <w:rPr>
          <w:rFonts w:ascii="Arial" w:hAnsi="Arial" w:cs="Arial"/>
          <w:b/>
          <w:bCs/>
          <w:sz w:val="22"/>
        </w:rPr>
        <w:t xml:space="preserve"> </w:t>
      </w:r>
    </w:p>
    <w:p w:rsidR="006E0CF5" w:rsidRDefault="006E0CF5" w:rsidP="00A35446">
      <w:pPr>
        <w:jc w:val="both"/>
        <w:rPr>
          <w:rFonts w:ascii="Arial" w:hAnsi="Arial" w:cs="Arial"/>
          <w:sz w:val="22"/>
        </w:rPr>
      </w:pPr>
    </w:p>
    <w:p w:rsidR="00F849AD" w:rsidRDefault="00F849AD" w:rsidP="00A35446">
      <w:pPr>
        <w:jc w:val="both"/>
        <w:rPr>
          <w:rFonts w:ascii="Arial" w:hAnsi="Arial" w:cs="Arial"/>
          <w:sz w:val="22"/>
        </w:rPr>
      </w:pPr>
      <w:r w:rsidRPr="00F849AD">
        <w:rPr>
          <w:rFonts w:ascii="Arial" w:hAnsi="Arial" w:cs="Arial"/>
          <w:sz w:val="22"/>
        </w:rPr>
        <w:t xml:space="preserve">Wird das Betreuungsangebot aufgrund Erkrankung oder sonstiger Verhinderung des Kindes nicht wahrgenommen, besteht grundsätzlich kein Anspruch auf Erstattung oder Ermäßigung des Entgelts. Bei ärztlich attestierter Krankheit von mehr als drei Wochen, wird das Entgelt jedoch entsprechend ermäßigt oder zurückerstattet. </w:t>
      </w:r>
    </w:p>
    <w:p w:rsidR="006E0CF5" w:rsidRPr="00F849AD" w:rsidRDefault="006E0CF5" w:rsidP="00A35446">
      <w:pPr>
        <w:jc w:val="both"/>
        <w:rPr>
          <w:rFonts w:ascii="Arial" w:hAnsi="Arial" w:cs="Arial"/>
          <w:sz w:val="22"/>
        </w:rPr>
      </w:pPr>
    </w:p>
    <w:p w:rsidR="00F849AD" w:rsidRDefault="00B75481" w:rsidP="00A35446">
      <w:pPr>
        <w:jc w:val="both"/>
        <w:rPr>
          <w:rFonts w:ascii="Arial" w:hAnsi="Arial" w:cs="Arial"/>
          <w:b/>
          <w:bCs/>
          <w:sz w:val="22"/>
        </w:rPr>
      </w:pPr>
      <w:r>
        <w:rPr>
          <w:rFonts w:ascii="Arial" w:hAnsi="Arial" w:cs="Arial"/>
          <w:b/>
          <w:bCs/>
          <w:sz w:val="22"/>
        </w:rPr>
        <w:t>Zehn</w:t>
      </w:r>
      <w:r w:rsidR="00F849AD" w:rsidRPr="00F849AD">
        <w:rPr>
          <w:rFonts w:ascii="Arial" w:hAnsi="Arial" w:cs="Arial"/>
          <w:b/>
          <w:bCs/>
          <w:sz w:val="22"/>
        </w:rPr>
        <w:t xml:space="preserve">erkarte </w:t>
      </w:r>
    </w:p>
    <w:p w:rsidR="00F849AD" w:rsidRPr="006E0CF5" w:rsidRDefault="00F849AD" w:rsidP="00A35446">
      <w:pPr>
        <w:jc w:val="both"/>
        <w:rPr>
          <w:rFonts w:ascii="Arial" w:hAnsi="Arial" w:cs="Arial"/>
          <w:sz w:val="10"/>
          <w:szCs w:val="10"/>
        </w:rPr>
      </w:pPr>
    </w:p>
    <w:p w:rsidR="00F849AD" w:rsidRPr="00F849AD" w:rsidRDefault="00F849AD" w:rsidP="00A35446">
      <w:pPr>
        <w:jc w:val="both"/>
        <w:rPr>
          <w:rFonts w:ascii="Arial" w:hAnsi="Arial" w:cs="Arial"/>
          <w:sz w:val="22"/>
        </w:rPr>
      </w:pPr>
      <w:r w:rsidRPr="00F849AD">
        <w:rPr>
          <w:rFonts w:ascii="Arial" w:hAnsi="Arial" w:cs="Arial"/>
          <w:sz w:val="22"/>
        </w:rPr>
        <w:t xml:space="preserve">Familien, welche die Betreuung nicht regelmäßig benötigen, können durch den Erwerb einer </w:t>
      </w:r>
      <w:r w:rsidR="00B75481">
        <w:rPr>
          <w:rFonts w:ascii="Arial" w:hAnsi="Arial" w:cs="Arial"/>
          <w:sz w:val="22"/>
        </w:rPr>
        <w:t>Zehner</w:t>
      </w:r>
      <w:r w:rsidRPr="00F849AD">
        <w:rPr>
          <w:rFonts w:ascii="Arial" w:hAnsi="Arial" w:cs="Arial"/>
          <w:sz w:val="22"/>
        </w:rPr>
        <w:t xml:space="preserve">karte zum Preis von </w:t>
      </w:r>
      <w:r w:rsidR="00B75481">
        <w:rPr>
          <w:rFonts w:ascii="Arial" w:hAnsi="Arial" w:cs="Arial"/>
          <w:b/>
          <w:bCs/>
          <w:sz w:val="22"/>
        </w:rPr>
        <w:t>30</w:t>
      </w:r>
      <w:r w:rsidRPr="00F849AD">
        <w:rPr>
          <w:rFonts w:ascii="Arial" w:hAnsi="Arial" w:cs="Arial"/>
          <w:b/>
          <w:bCs/>
          <w:sz w:val="22"/>
        </w:rPr>
        <w:t xml:space="preserve"> € </w:t>
      </w:r>
      <w:r w:rsidRPr="00F849AD">
        <w:rPr>
          <w:rFonts w:ascii="Arial" w:hAnsi="Arial" w:cs="Arial"/>
          <w:sz w:val="22"/>
        </w:rPr>
        <w:t xml:space="preserve">ihr Kind tageweise in die Betreuung geben. Das Entgelt wird durch Bankeinzug erhoben. Die </w:t>
      </w:r>
      <w:r w:rsidR="00B75481">
        <w:rPr>
          <w:rFonts w:ascii="Arial" w:hAnsi="Arial" w:cs="Arial"/>
          <w:sz w:val="22"/>
        </w:rPr>
        <w:t>Zehner</w:t>
      </w:r>
      <w:r w:rsidRPr="00F849AD">
        <w:rPr>
          <w:rFonts w:ascii="Arial" w:hAnsi="Arial" w:cs="Arial"/>
          <w:sz w:val="22"/>
        </w:rPr>
        <w:t xml:space="preserve">karte kann jederzeit und mehrmals im Schuljahr erworben werden. </w:t>
      </w:r>
    </w:p>
    <w:p w:rsidR="00807310" w:rsidRDefault="00807310" w:rsidP="00A35446">
      <w:pPr>
        <w:jc w:val="both"/>
        <w:rPr>
          <w:rFonts w:ascii="Arial" w:hAnsi="Arial" w:cs="Arial"/>
          <w:sz w:val="22"/>
        </w:rPr>
      </w:pPr>
    </w:p>
    <w:p w:rsidR="00F849AD" w:rsidRDefault="00F849AD" w:rsidP="00A35446">
      <w:pPr>
        <w:jc w:val="both"/>
        <w:rPr>
          <w:rFonts w:ascii="Arial" w:hAnsi="Arial" w:cs="Arial"/>
          <w:sz w:val="22"/>
        </w:rPr>
      </w:pPr>
      <w:r w:rsidRPr="00F849AD">
        <w:rPr>
          <w:rFonts w:ascii="Arial" w:hAnsi="Arial" w:cs="Arial"/>
          <w:sz w:val="22"/>
        </w:rPr>
        <w:t>Das entsprechende Antragsformular ist ebenfalls bei den Betreuerinnen,</w:t>
      </w:r>
      <w:r w:rsidR="00B75481">
        <w:rPr>
          <w:rFonts w:ascii="Arial" w:hAnsi="Arial" w:cs="Arial"/>
          <w:sz w:val="22"/>
        </w:rPr>
        <w:t xml:space="preserve"> im Sekretariat der Grundschule oder der Gemeinde Binau e</w:t>
      </w:r>
      <w:r w:rsidRPr="00F849AD">
        <w:rPr>
          <w:rFonts w:ascii="Arial" w:hAnsi="Arial" w:cs="Arial"/>
          <w:sz w:val="22"/>
        </w:rPr>
        <w:t xml:space="preserve">rhältlich. Bitte teilen Sie – wenn möglich – den Termin der Betreuung spätestens einen Tag vorher der Betreuerin mit. </w:t>
      </w:r>
    </w:p>
    <w:p w:rsidR="006E0CF5" w:rsidRPr="00F849AD" w:rsidRDefault="006E0CF5" w:rsidP="00A35446">
      <w:pPr>
        <w:jc w:val="both"/>
        <w:rPr>
          <w:rFonts w:ascii="Arial" w:hAnsi="Arial" w:cs="Arial"/>
          <w:sz w:val="22"/>
        </w:rPr>
      </w:pPr>
    </w:p>
    <w:p w:rsidR="00F849AD" w:rsidRDefault="00F849AD" w:rsidP="00A35446">
      <w:pPr>
        <w:jc w:val="both"/>
        <w:rPr>
          <w:rFonts w:ascii="Arial" w:hAnsi="Arial" w:cs="Arial"/>
          <w:b/>
          <w:bCs/>
          <w:sz w:val="22"/>
        </w:rPr>
      </w:pPr>
      <w:r w:rsidRPr="00F849AD">
        <w:rPr>
          <w:rFonts w:ascii="Arial" w:hAnsi="Arial" w:cs="Arial"/>
          <w:b/>
          <w:bCs/>
          <w:sz w:val="22"/>
        </w:rPr>
        <w:t xml:space="preserve">Ansprechpartner </w:t>
      </w:r>
    </w:p>
    <w:p w:rsidR="00F849AD" w:rsidRPr="006E0CF5" w:rsidRDefault="00F849AD" w:rsidP="00A35446">
      <w:pPr>
        <w:jc w:val="both"/>
        <w:rPr>
          <w:rFonts w:ascii="Arial" w:hAnsi="Arial" w:cs="Arial"/>
          <w:sz w:val="10"/>
          <w:szCs w:val="10"/>
        </w:rPr>
      </w:pPr>
    </w:p>
    <w:p w:rsidR="00ED1253" w:rsidRDefault="00ED1253" w:rsidP="00A35446">
      <w:pPr>
        <w:jc w:val="both"/>
        <w:rPr>
          <w:rFonts w:ascii="Arial" w:hAnsi="Arial" w:cs="Arial"/>
          <w:sz w:val="22"/>
        </w:rPr>
      </w:pPr>
      <w:r>
        <w:rPr>
          <w:rFonts w:ascii="Arial" w:hAnsi="Arial" w:cs="Arial"/>
          <w:sz w:val="22"/>
        </w:rPr>
        <w:t xml:space="preserve">Bei </w:t>
      </w:r>
      <w:r w:rsidR="00F849AD" w:rsidRPr="00F849AD">
        <w:rPr>
          <w:rFonts w:ascii="Arial" w:hAnsi="Arial" w:cs="Arial"/>
          <w:sz w:val="22"/>
        </w:rPr>
        <w:t xml:space="preserve">Rückfragen zur Betreuung im Rahmen der Verlässlichen Grundschule </w:t>
      </w:r>
      <w:r>
        <w:rPr>
          <w:rFonts w:ascii="Arial" w:hAnsi="Arial" w:cs="Arial"/>
          <w:sz w:val="22"/>
        </w:rPr>
        <w:t>wenden Sie sich bitte:</w:t>
      </w:r>
      <w:r>
        <w:rPr>
          <w:rFonts w:ascii="Arial" w:hAnsi="Arial" w:cs="Arial"/>
          <w:sz w:val="22"/>
        </w:rPr>
        <w:br/>
      </w:r>
    </w:p>
    <w:p w:rsidR="00E83E5A" w:rsidRDefault="00ED1253" w:rsidP="00A35446">
      <w:pPr>
        <w:pStyle w:val="Listenabsatz"/>
        <w:numPr>
          <w:ilvl w:val="0"/>
          <w:numId w:val="2"/>
        </w:numPr>
        <w:jc w:val="both"/>
        <w:rPr>
          <w:rFonts w:ascii="Arial" w:hAnsi="Arial" w:cs="Arial"/>
          <w:sz w:val="22"/>
        </w:rPr>
      </w:pPr>
      <w:r>
        <w:rPr>
          <w:rFonts w:ascii="Arial" w:hAnsi="Arial" w:cs="Arial"/>
          <w:sz w:val="22"/>
        </w:rPr>
        <w:t xml:space="preserve">direkt an </w:t>
      </w:r>
      <w:r w:rsidR="00F849AD" w:rsidRPr="00ED1253">
        <w:rPr>
          <w:rFonts w:ascii="Arial" w:hAnsi="Arial" w:cs="Arial"/>
          <w:sz w:val="22"/>
        </w:rPr>
        <w:t xml:space="preserve">die Betreuerinnen an den Grundschulen </w:t>
      </w:r>
      <w:r>
        <w:rPr>
          <w:rFonts w:ascii="Arial" w:hAnsi="Arial" w:cs="Arial"/>
          <w:sz w:val="22"/>
        </w:rPr>
        <w:t xml:space="preserve">vor Ort </w:t>
      </w:r>
    </w:p>
    <w:p w:rsidR="00E83E5A" w:rsidRDefault="00E83E5A" w:rsidP="00A35446">
      <w:pPr>
        <w:pStyle w:val="Listenabsatz"/>
        <w:jc w:val="both"/>
        <w:rPr>
          <w:rFonts w:ascii="Arial" w:hAnsi="Arial" w:cs="Arial"/>
          <w:sz w:val="22"/>
        </w:rPr>
      </w:pPr>
    </w:p>
    <w:p w:rsidR="002C5131" w:rsidRPr="00807310" w:rsidRDefault="00B75481" w:rsidP="00A35446">
      <w:pPr>
        <w:pStyle w:val="Listenabsatz"/>
        <w:numPr>
          <w:ilvl w:val="0"/>
          <w:numId w:val="2"/>
        </w:numPr>
        <w:jc w:val="both"/>
        <w:rPr>
          <w:rFonts w:ascii="Arial" w:hAnsi="Arial" w:cs="Arial"/>
          <w:sz w:val="22"/>
        </w:rPr>
      </w:pPr>
      <w:r>
        <w:rPr>
          <w:rFonts w:ascii="Arial" w:hAnsi="Arial" w:cs="Arial"/>
          <w:sz w:val="22"/>
        </w:rPr>
        <w:t xml:space="preserve">Gemeinde Binau </w:t>
      </w:r>
      <w:r w:rsidR="0017217B">
        <w:rPr>
          <w:rFonts w:ascii="Arial" w:hAnsi="Arial" w:cs="Arial"/>
          <w:sz w:val="22"/>
        </w:rPr>
        <w:t xml:space="preserve">Tel: </w:t>
      </w:r>
      <w:r w:rsidR="00F849AD" w:rsidRPr="00B75481">
        <w:rPr>
          <w:rFonts w:ascii="Arial" w:hAnsi="Arial" w:cs="Arial"/>
          <w:sz w:val="22"/>
        </w:rPr>
        <w:t>06261/</w:t>
      </w:r>
      <w:r>
        <w:rPr>
          <w:rFonts w:ascii="Arial" w:hAnsi="Arial" w:cs="Arial"/>
          <w:sz w:val="22"/>
        </w:rPr>
        <w:t>430-10</w:t>
      </w:r>
      <w:r w:rsidR="00F849AD" w:rsidRPr="00B75481">
        <w:rPr>
          <w:rFonts w:ascii="Arial" w:hAnsi="Arial" w:cs="Arial"/>
          <w:sz w:val="22"/>
        </w:rPr>
        <w:t xml:space="preserve"> </w:t>
      </w:r>
    </w:p>
    <w:sectPr w:rsidR="002C5131" w:rsidRPr="00807310" w:rsidSect="0002003C">
      <w:headerReference w:type="default" r:id="rId8"/>
      <w:footerReference w:type="default" r:id="rId9"/>
      <w:footerReference w:type="first" r:id="rId10"/>
      <w:pgSz w:w="11906" w:h="16838"/>
      <w:pgMar w:top="142"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0A" w:rsidRDefault="00204B0A" w:rsidP="005F02E3">
      <w:r>
        <w:separator/>
      </w:r>
    </w:p>
  </w:endnote>
  <w:endnote w:type="continuationSeparator" w:id="0">
    <w:p w:rsidR="00204B0A" w:rsidRDefault="00204B0A" w:rsidP="005F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A" w:rsidRPr="00BD5C8A" w:rsidRDefault="00BD5C8A" w:rsidP="00BD5C8A">
    <w:pPr>
      <w:pStyle w:val="Fuzeile"/>
      <w:tabs>
        <w:tab w:val="clear" w:pos="4536"/>
        <w:tab w:val="clear" w:pos="9072"/>
        <w:tab w:val="center" w:pos="4706"/>
        <w:tab w:val="right" w:pos="9412"/>
      </w:tabs>
      <w:rPr>
        <w:rFonts w:ascii="Arial" w:hAnsi="Arial" w:cs="Arial"/>
        <w:sz w:val="20"/>
        <w:szCs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A" w:rsidRPr="00BD5C8A" w:rsidRDefault="00BD5C8A" w:rsidP="00BD5C8A">
    <w:pPr>
      <w:pStyle w:val="Fuzeile"/>
      <w:tabs>
        <w:tab w:val="clear" w:pos="4536"/>
        <w:tab w:val="clear" w:pos="9072"/>
        <w:tab w:val="center" w:pos="4706"/>
        <w:tab w:val="right" w:pos="9412"/>
      </w:tabs>
      <w:rPr>
        <w:rFonts w:ascii="Arial" w:hAnsi="Arial" w:cs="Arial"/>
        <w:sz w:val="20"/>
        <w:szCs w:val="20"/>
      </w:rPr>
    </w:pPr>
    <w:r>
      <w:tab/>
    </w:r>
    <w:r>
      <w:tab/>
    </w:r>
    <w:r w:rsidRPr="00BD5C8A">
      <w:rPr>
        <w:rFonts w:ascii="Arial" w:hAnsi="Arial" w:cs="Arial"/>
        <w:sz w:val="20"/>
        <w:szCs w:val="20"/>
      </w:rPr>
      <w:t>Seite1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0A" w:rsidRDefault="00204B0A" w:rsidP="005F02E3">
      <w:r>
        <w:separator/>
      </w:r>
    </w:p>
  </w:footnote>
  <w:footnote w:type="continuationSeparator" w:id="0">
    <w:p w:rsidR="00204B0A" w:rsidRDefault="00204B0A" w:rsidP="005F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AD" w:rsidRPr="00F849AD" w:rsidRDefault="00F849AD" w:rsidP="00F849AD">
    <w:pPr>
      <w:pStyle w:val="Titel"/>
      <w:jc w:val="left"/>
      <w:rPr>
        <w:szCs w:val="28"/>
      </w:rPr>
    </w:pPr>
    <w:r w:rsidRPr="00F849AD">
      <w:rPr>
        <w:szCs w:val="28"/>
      </w:rPr>
      <w:t>Informationsblatt</w:t>
    </w:r>
  </w:p>
  <w:p w:rsidR="00F849AD" w:rsidRPr="006E0CF5" w:rsidRDefault="00F849AD" w:rsidP="00F849AD">
    <w:pPr>
      <w:pStyle w:val="Titel"/>
      <w:jc w:val="left"/>
      <w:rPr>
        <w:sz w:val="18"/>
        <w:szCs w:val="18"/>
      </w:rPr>
    </w:pPr>
  </w:p>
  <w:p w:rsidR="00F849AD" w:rsidRPr="006E0CF5" w:rsidRDefault="00F849AD" w:rsidP="00F849AD">
    <w:pPr>
      <w:pStyle w:val="Titel"/>
      <w:jc w:val="left"/>
      <w:rPr>
        <w:sz w:val="18"/>
        <w:szCs w:val="18"/>
      </w:rPr>
    </w:pPr>
  </w:p>
  <w:p w:rsidR="00F849AD" w:rsidRPr="00F849AD" w:rsidRDefault="00F849AD" w:rsidP="00F849AD">
    <w:pPr>
      <w:pStyle w:val="Titel"/>
      <w:jc w:val="left"/>
      <w:rPr>
        <w:sz w:val="24"/>
        <w:u w:val="none"/>
      </w:rPr>
    </w:pPr>
    <w:r w:rsidRPr="00F849AD">
      <w:rPr>
        <w:sz w:val="24"/>
        <w:u w:val="none"/>
      </w:rPr>
      <w:t>zum Betreuungsangebot</w:t>
    </w:r>
  </w:p>
  <w:p w:rsidR="00F849AD" w:rsidRDefault="00F849AD" w:rsidP="00F849AD">
    <w:pPr>
      <w:pStyle w:val="Titel"/>
      <w:jc w:val="left"/>
      <w:rPr>
        <w:u w:val="none"/>
      </w:rPr>
    </w:pPr>
    <w:r w:rsidRPr="00F849AD">
      <w:rPr>
        <w:sz w:val="24"/>
        <w:u w:val="none"/>
      </w:rPr>
      <w:t>im Rahmen der „Verlässlichen Grundschule</w:t>
    </w:r>
    <w:r>
      <w:rPr>
        <w:u w:val="none"/>
      </w:rPr>
      <w:t>“</w:t>
    </w:r>
    <w:r w:rsidR="00807310">
      <w:rPr>
        <w:u w:val="none"/>
      </w:rPr>
      <w:t xml:space="preserve"> der Gemeinde Binau</w:t>
    </w:r>
  </w:p>
  <w:p w:rsidR="00F849AD" w:rsidRPr="00F849AD" w:rsidRDefault="00F849AD" w:rsidP="00F849AD">
    <w:pPr>
      <w:pStyle w:val="Kopfzeile"/>
      <w:jc w:val="both"/>
      <w:rPr>
        <w:rFonts w:ascii="Arial" w:hAnsi="Arial" w:cs="Arial"/>
      </w:rPr>
    </w:pPr>
    <w:r>
      <w:rPr>
        <w:noProof/>
      </w:rPr>
      <w:drawing>
        <wp:inline distT="0" distB="0" distL="0" distR="0" wp14:anchorId="28B4A560" wp14:editId="353929D2">
          <wp:extent cx="5976000" cy="37027"/>
          <wp:effectExtent l="0" t="0" r="0"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0" cy="3702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EEC"/>
    <w:multiLevelType w:val="multilevel"/>
    <w:tmpl w:val="ECF2ADEE"/>
    <w:lvl w:ilvl="0">
      <w:start w:val="1"/>
      <w:numFmt w:val="decimalZero"/>
      <w:lvlText w:val="%1"/>
      <w:lvlJc w:val="left"/>
      <w:pPr>
        <w:tabs>
          <w:tab w:val="num" w:pos="5670"/>
        </w:tabs>
        <w:ind w:left="5670" w:hanging="5670"/>
      </w:pPr>
      <w:rPr>
        <w:rFonts w:hint="default"/>
      </w:rPr>
    </w:lvl>
    <w:lvl w:ilvl="1">
      <w:start w:val="7"/>
      <w:numFmt w:val="decimalZero"/>
      <w:lvlText w:val="%1.%2"/>
      <w:lvlJc w:val="left"/>
      <w:pPr>
        <w:tabs>
          <w:tab w:val="num" w:pos="5670"/>
        </w:tabs>
        <w:ind w:left="5670" w:hanging="5670"/>
      </w:pPr>
      <w:rPr>
        <w:rFonts w:hint="default"/>
      </w:rPr>
    </w:lvl>
    <w:lvl w:ilvl="2">
      <w:start w:val="2011"/>
      <w:numFmt w:val="decimal"/>
      <w:lvlText w:val="%1.%2.%3"/>
      <w:lvlJc w:val="left"/>
      <w:pPr>
        <w:tabs>
          <w:tab w:val="num" w:pos="5670"/>
        </w:tabs>
        <w:ind w:left="5670" w:hanging="5670"/>
      </w:pPr>
      <w:rPr>
        <w:rFonts w:hint="default"/>
      </w:rPr>
    </w:lvl>
    <w:lvl w:ilvl="3">
      <w:start w:val="1"/>
      <w:numFmt w:val="decimal"/>
      <w:lvlText w:val="%1.%2.%3.%4"/>
      <w:lvlJc w:val="left"/>
      <w:pPr>
        <w:tabs>
          <w:tab w:val="num" w:pos="5670"/>
        </w:tabs>
        <w:ind w:left="5670" w:hanging="5670"/>
      </w:pPr>
      <w:rPr>
        <w:rFonts w:hint="default"/>
      </w:rPr>
    </w:lvl>
    <w:lvl w:ilvl="4">
      <w:start w:val="1"/>
      <w:numFmt w:val="decimal"/>
      <w:lvlText w:val="%1.%2.%3.%4.%5"/>
      <w:lvlJc w:val="left"/>
      <w:pPr>
        <w:tabs>
          <w:tab w:val="num" w:pos="5670"/>
        </w:tabs>
        <w:ind w:left="5670" w:hanging="5670"/>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5670"/>
        </w:tabs>
        <w:ind w:left="5670" w:hanging="5670"/>
      </w:pPr>
      <w:rPr>
        <w:rFonts w:hint="default"/>
      </w:rPr>
    </w:lvl>
    <w:lvl w:ilvl="7">
      <w:start w:val="1"/>
      <w:numFmt w:val="decimal"/>
      <w:lvlText w:val="%1.%2.%3.%4.%5.%6.%7.%8"/>
      <w:lvlJc w:val="left"/>
      <w:pPr>
        <w:tabs>
          <w:tab w:val="num" w:pos="5670"/>
        </w:tabs>
        <w:ind w:left="5670" w:hanging="5670"/>
      </w:pPr>
      <w:rPr>
        <w:rFonts w:hint="default"/>
      </w:rPr>
    </w:lvl>
    <w:lvl w:ilvl="8">
      <w:start w:val="1"/>
      <w:numFmt w:val="decimal"/>
      <w:lvlText w:val="%1.%2.%3.%4.%5.%6.%7.%8.%9"/>
      <w:lvlJc w:val="left"/>
      <w:pPr>
        <w:tabs>
          <w:tab w:val="num" w:pos="5670"/>
        </w:tabs>
        <w:ind w:left="5670" w:hanging="5670"/>
      </w:pPr>
      <w:rPr>
        <w:rFonts w:hint="default"/>
      </w:rPr>
    </w:lvl>
  </w:abstractNum>
  <w:abstractNum w:abstractNumId="1" w15:restartNumberingAfterBreak="0">
    <w:nsid w:val="29EC0A98"/>
    <w:multiLevelType w:val="hybridMultilevel"/>
    <w:tmpl w:val="3C586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0A"/>
    <w:rsid w:val="0002003C"/>
    <w:rsid w:val="000B60A8"/>
    <w:rsid w:val="00125158"/>
    <w:rsid w:val="0017217B"/>
    <w:rsid w:val="00196E96"/>
    <w:rsid w:val="00204B0A"/>
    <w:rsid w:val="002C2B60"/>
    <w:rsid w:val="002C5131"/>
    <w:rsid w:val="00315D39"/>
    <w:rsid w:val="003E67C9"/>
    <w:rsid w:val="00533A5F"/>
    <w:rsid w:val="005F02E3"/>
    <w:rsid w:val="00613AA2"/>
    <w:rsid w:val="00687903"/>
    <w:rsid w:val="006E0CF5"/>
    <w:rsid w:val="00807310"/>
    <w:rsid w:val="00992964"/>
    <w:rsid w:val="00A10CE2"/>
    <w:rsid w:val="00A35446"/>
    <w:rsid w:val="00B75481"/>
    <w:rsid w:val="00B91C52"/>
    <w:rsid w:val="00BD5C8A"/>
    <w:rsid w:val="00BE6BC6"/>
    <w:rsid w:val="00C9009A"/>
    <w:rsid w:val="00CD27A6"/>
    <w:rsid w:val="00CF0506"/>
    <w:rsid w:val="00DE458A"/>
    <w:rsid w:val="00E83E5A"/>
    <w:rsid w:val="00EA0B68"/>
    <w:rsid w:val="00ED1253"/>
    <w:rsid w:val="00EE16BE"/>
    <w:rsid w:val="00F84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D7DB2DF-19CD-41B5-8611-AB5BDC2D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u w:val="single"/>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28"/>
      <w:u w:val="single"/>
    </w:rPr>
  </w:style>
  <w:style w:type="paragraph" w:styleId="Textkrper">
    <w:name w:val="Body Text"/>
    <w:basedOn w:val="Standard"/>
    <w:semiHidden/>
    <w:rPr>
      <w:rFonts w:ascii="Arial" w:hAnsi="Arial" w:cs="Arial"/>
      <w:sz w:val="22"/>
    </w:rPr>
  </w:style>
  <w:style w:type="paragraph" w:styleId="Kopfzeile">
    <w:name w:val="header"/>
    <w:basedOn w:val="Standard"/>
    <w:link w:val="KopfzeileZchn"/>
    <w:uiPriority w:val="99"/>
    <w:unhideWhenUsed/>
    <w:rsid w:val="005F02E3"/>
    <w:pPr>
      <w:tabs>
        <w:tab w:val="center" w:pos="4536"/>
        <w:tab w:val="right" w:pos="9072"/>
      </w:tabs>
    </w:pPr>
  </w:style>
  <w:style w:type="character" w:customStyle="1" w:styleId="KopfzeileZchn">
    <w:name w:val="Kopfzeile Zchn"/>
    <w:link w:val="Kopfzeile"/>
    <w:uiPriority w:val="99"/>
    <w:rsid w:val="005F02E3"/>
    <w:rPr>
      <w:sz w:val="24"/>
      <w:szCs w:val="24"/>
    </w:rPr>
  </w:style>
  <w:style w:type="paragraph" w:styleId="Fuzeile">
    <w:name w:val="footer"/>
    <w:basedOn w:val="Standard"/>
    <w:link w:val="FuzeileZchn"/>
    <w:uiPriority w:val="99"/>
    <w:unhideWhenUsed/>
    <w:rsid w:val="005F02E3"/>
    <w:pPr>
      <w:tabs>
        <w:tab w:val="center" w:pos="4536"/>
        <w:tab w:val="right" w:pos="9072"/>
      </w:tabs>
    </w:pPr>
  </w:style>
  <w:style w:type="character" w:customStyle="1" w:styleId="FuzeileZchn">
    <w:name w:val="Fußzeile Zchn"/>
    <w:link w:val="Fuzeile"/>
    <w:uiPriority w:val="99"/>
    <w:rsid w:val="005F02E3"/>
    <w:rPr>
      <w:sz w:val="24"/>
      <w:szCs w:val="24"/>
    </w:rPr>
  </w:style>
  <w:style w:type="paragraph" w:styleId="Sprechblasentext">
    <w:name w:val="Balloon Text"/>
    <w:basedOn w:val="Standard"/>
    <w:link w:val="SprechblasentextZchn"/>
    <w:uiPriority w:val="99"/>
    <w:semiHidden/>
    <w:unhideWhenUsed/>
    <w:rsid w:val="005F02E3"/>
    <w:rPr>
      <w:rFonts w:ascii="Tahoma" w:hAnsi="Tahoma" w:cs="Tahoma"/>
      <w:sz w:val="16"/>
      <w:szCs w:val="16"/>
    </w:rPr>
  </w:style>
  <w:style w:type="character" w:customStyle="1" w:styleId="SprechblasentextZchn">
    <w:name w:val="Sprechblasentext Zchn"/>
    <w:link w:val="Sprechblasentext"/>
    <w:uiPriority w:val="99"/>
    <w:semiHidden/>
    <w:rsid w:val="005F02E3"/>
    <w:rPr>
      <w:rFonts w:ascii="Tahoma" w:hAnsi="Tahoma" w:cs="Tahoma"/>
      <w:sz w:val="16"/>
      <w:szCs w:val="16"/>
    </w:rPr>
  </w:style>
  <w:style w:type="paragraph" w:styleId="Listenabsatz">
    <w:name w:val="List Paragraph"/>
    <w:basedOn w:val="Standard"/>
    <w:uiPriority w:val="34"/>
    <w:qFormat/>
    <w:rsid w:val="00ED1253"/>
    <w:pPr>
      <w:ind w:left="720"/>
      <w:contextualSpacing/>
    </w:pPr>
  </w:style>
  <w:style w:type="character" w:styleId="Hyperlink">
    <w:name w:val="Hyperlink"/>
    <w:basedOn w:val="Absatz-Standardschriftart"/>
    <w:uiPriority w:val="99"/>
    <w:unhideWhenUsed/>
    <w:rsid w:val="00613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4E07-AF56-48FF-AF69-F471600C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Betreuung im Rahmen der Verlässlichen Grundschule</vt:lpstr>
    </vt:vector>
  </TitlesOfParts>
  <Company>Stadt Mosbach</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 im Rahmen der Verlässlichen Grundschule</dc:title>
  <dc:creator>Polzer, Christine</dc:creator>
  <cp:lastModifiedBy>Silvia Großkopf</cp:lastModifiedBy>
  <cp:revision>5</cp:revision>
  <cp:lastPrinted>2011-07-21T10:03:00Z</cp:lastPrinted>
  <dcterms:created xsi:type="dcterms:W3CDTF">2019-09-12T15:23:00Z</dcterms:created>
  <dcterms:modified xsi:type="dcterms:W3CDTF">2021-07-26T09:53:00Z</dcterms:modified>
</cp:coreProperties>
</file>